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7"/>
        <w:ind w:left="0" w:right="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SIMPLE </w:t>
      </w:r>
      <w:r>
        <w:rPr>
          <w:rFonts w:ascii="Arial"/>
          <w:spacing w:val="-1"/>
        </w:rPr>
        <w:t>OFFER</w:t>
      </w:r>
      <w:r>
        <w:rPr>
          <w:rFonts w:ascii="Arial"/>
        </w:rPr>
        <w:t> TO</w:t>
      </w:r>
      <w:r>
        <w:rPr>
          <w:rFonts w:ascii="Arial"/>
          <w:spacing w:val="-1"/>
        </w:rPr>
        <w:t> PURCHASE</w:t>
      </w:r>
      <w:r>
        <w:rPr>
          <w:rFonts w:ascii="Arial"/>
        </w:rPr>
        <w:t> </w:t>
      </w:r>
      <w:r>
        <w:rPr>
          <w:rFonts w:ascii="Arial"/>
          <w:spacing w:val="-1"/>
        </w:rPr>
        <w:t>CONTRACT-</w:t>
      </w:r>
      <w:r>
        <w:rPr>
          <w:rFonts w:ascii="Arial"/>
        </w:rPr>
        <w:t> </w:t>
      </w:r>
      <w:r>
        <w:rPr>
          <w:rFonts w:ascii="Arial"/>
          <w:spacing w:val="-1"/>
        </w:rPr>
        <w:t>SUBJECT</w:t>
      </w:r>
      <w:r>
        <w:rPr>
          <w:rFonts w:ascii="Arial"/>
        </w:rPr>
        <w:t> 2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 w:firstLine="0"/>
        <w:jc w:val="center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Buyer</w:t>
      </w:r>
      <w:r>
        <w:rPr>
          <w:rFonts w:ascii="Arial"/>
          <w:b/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>
          <w:rFonts w:ascii="Arial"/>
          <w:b/>
          <w:spacing w:val="-1"/>
        </w:rPr>
        <w:t>Seller</w:t>
      </w:r>
      <w:r>
        <w:rPr>
          <w:rFonts w:ascii="Arial"/>
          <w:b/>
          <w:spacing w:val="2"/>
        </w:rPr>
        <w:t> </w:t>
      </w:r>
      <w:r>
        <w:rPr>
          <w:spacing w:val="-1"/>
        </w:rPr>
        <w:t>(identified</w:t>
      </w:r>
      <w:r>
        <w:rPr>
          <w:spacing w:val="1"/>
        </w:rPr>
        <w:t> </w:t>
      </w:r>
      <w:r>
        <w:rPr>
          <w:spacing w:val="-1"/>
        </w:rPr>
        <w:t>below)</w:t>
      </w:r>
      <w:r>
        <w:rPr>
          <w:spacing w:val="2"/>
        </w:rPr>
        <w:t> </w:t>
      </w:r>
      <w:r>
        <w:rPr/>
        <w:t>enter</w:t>
      </w:r>
      <w:r>
        <w:rPr>
          <w:spacing w:val="2"/>
        </w:rPr>
        <w:t> </w:t>
      </w:r>
      <w:r>
        <w:rPr/>
        <w:t>into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legal</w:t>
      </w:r>
      <w:r>
        <w:rPr>
          <w:spacing w:val="3"/>
        </w:rPr>
        <w:t> </w:t>
      </w:r>
      <w:r>
        <w:rPr>
          <w:spacing w:val="-1"/>
        </w:rPr>
        <w:t>agreement,</w:t>
      </w:r>
      <w:r>
        <w:rPr>
          <w:spacing w:val="3"/>
        </w:rPr>
        <w:t> </w:t>
      </w:r>
      <w:r>
        <w:rPr>
          <w:spacing w:val="-1"/>
        </w:rPr>
        <w:t>exchanging</w:t>
      </w:r>
      <w:r>
        <w:rPr>
          <w:spacing w:val="3"/>
        </w:rPr>
        <w:t> </w:t>
      </w:r>
      <w:r>
        <w:rPr>
          <w:spacing w:val="-1"/>
        </w:rPr>
        <w:t>valuable</w:t>
      </w:r>
      <w:r>
        <w:rPr>
          <w:spacing w:val="3"/>
        </w:rPr>
        <w:t> </w:t>
      </w:r>
      <w:r>
        <w:rPr>
          <w:spacing w:val="-1"/>
        </w:rPr>
        <w:t>consideration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real</w:t>
      </w:r>
      <w:r>
        <w:rPr>
          <w:spacing w:val="3"/>
        </w:rPr>
        <w:t> </w:t>
      </w:r>
      <w:r>
        <w:rPr>
          <w:spacing w:val="-1"/>
        </w:rPr>
        <w:t>estate</w:t>
      </w:r>
      <w:r>
        <w:rPr>
          <w:spacing w:val="3"/>
        </w:rPr>
        <w:t> </w:t>
      </w:r>
      <w:r>
        <w:rPr>
          <w:spacing w:val="-2"/>
        </w:rPr>
        <w:t>known</w:t>
      </w:r>
      <w:r>
        <w:rPr>
          <w:spacing w:val="3"/>
        </w:rPr>
        <w:t> </w:t>
      </w:r>
      <w:r>
        <w:rPr/>
        <w:t>as: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4421" w:val="left" w:leader="none"/>
          <w:tab w:pos="7426" w:val="left" w:leader="none"/>
          <w:tab w:pos="8741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5;height:2" coordorigin="6,6" coordsize="4005,2">
              <v:shape style="position:absolute;left:6;top:6;width:4005;height:2" coordorigin="6,6" coordsize="4005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5.85pt;height:.6pt;mso-position-horizontal-relative:char;mso-position-vertical-relative:line" coordorigin="0,0" coordsize="2117,12">
            <v:group style="position:absolute;left:6;top:6;width:2105;height:2" coordorigin="6,6" coordsize="2105,2">
              <v:shape style="position:absolute;left:6;top:6;width:2105;height:2" coordorigin="6,6" coordsize="2105,0" path="m6,6l2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6pt;height:.6pt;mso-position-horizontal-relative:char;mso-position-vertical-relative:line" coordorigin="0,0" coordsize="1012,12">
            <v:group style="position:absolute;left:6;top:6;width:1001;height:2" coordorigin="6,6" coordsize="1001,2">
              <v:shape style="position:absolute;left:6;top:6;width:1001;height:2" coordorigin="6,6" coordsize="1001,0" path="m6,6l1006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5.8pt;height:.6pt;mso-position-horizontal-relative:char;mso-position-vertical-relative:line" coordorigin="0,0" coordsize="1116,12">
            <v:group style="position:absolute;left:6;top:6;width:1104;height:2" coordorigin="6,6" coordsize="1104,2">
              <v:shape style="position:absolute;left:6;top:6;width:1104;height:2" coordorigin="6,6" coordsize="1104,0" path="m6,6l1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298" w:val="left" w:leader="none"/>
          <w:tab w:pos="7490" w:val="left" w:leader="none"/>
          <w:tab w:pos="9150" w:val="left" w:leader="none"/>
        </w:tabs>
        <w:spacing w:line="191" w:lineRule="exact"/>
        <w:ind w:left="1310" w:right="0" w:firstLine="0"/>
        <w:jc w:val="left"/>
      </w:pPr>
      <w:r>
        <w:rPr>
          <w:spacing w:val="-1"/>
        </w:rPr>
        <w:t>(street</w:t>
      </w:r>
      <w:r>
        <w:rPr>
          <w:spacing w:val="-2"/>
        </w:rPr>
        <w:t> </w:t>
      </w:r>
      <w:r>
        <w:rPr/>
        <w:t>#, </w:t>
      </w:r>
      <w:r>
        <w:rPr>
          <w:spacing w:val="-1"/>
        </w:rPr>
        <w:t>name)</w:t>
        <w:tab/>
        <w:t>City</w:t>
        <w:tab/>
      </w:r>
      <w:r>
        <w:rPr>
          <w:spacing w:val="-1"/>
          <w:w w:val="95"/>
        </w:rPr>
        <w:t>State</w:t>
        <w:tab/>
      </w:r>
      <w:r>
        <w:rPr>
          <w:spacing w:val="-1"/>
        </w:rPr>
        <w:t>Zip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Property</w:t>
      </w:r>
      <w:r>
        <w:rPr>
          <w:spacing w:val="18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above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deemed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1"/>
        </w:rPr>
        <w:t>include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entirety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land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fixtures</w:t>
      </w:r>
      <w:r>
        <w:rPr>
          <w:spacing w:val="18"/>
        </w:rPr>
        <w:t> </w:t>
      </w:r>
      <w:r>
        <w:rPr>
          <w:spacing w:val="-1"/>
        </w:rPr>
        <w:t>located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address,</w:t>
      </w:r>
      <w:r>
        <w:rPr>
          <w:spacing w:val="17"/>
        </w:rPr>
        <w:t> </w:t>
      </w:r>
      <w:r>
        <w:rPr>
          <w:spacing w:val="-1"/>
        </w:rPr>
        <w:t>unless</w:t>
      </w:r>
      <w:r>
        <w:rPr>
          <w:spacing w:val="93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5148" w:val="left" w:leader="none"/>
          <w:tab w:pos="6791" w:val="left" w:leader="none"/>
        </w:tabs>
        <w:spacing w:before="0"/>
        <w:ind w:left="1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purchase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price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offered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is: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5148" w:val="left" w:leader="none"/>
          <w:tab w:pos="6791" w:val="left" w:leader="none"/>
        </w:tabs>
        <w:spacing w:before="80"/>
        <w:ind w:left="15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Principal </w:t>
      </w:r>
      <w:r>
        <w:rPr>
          <w:rFonts w:ascii="Arial"/>
          <w:b/>
          <w:sz w:val="16"/>
        </w:rPr>
        <w:t>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loan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3"/>
          <w:sz w:val="16"/>
        </w:rPr>
        <w:t>you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taking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over: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tabs>
          <w:tab w:pos="5147" w:val="left" w:leader="none"/>
          <w:tab w:pos="6791" w:val="left" w:leader="none"/>
        </w:tabs>
        <w:spacing w:before="80"/>
        <w:ind w:left="1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Due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Dilligence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Deposit</w:t>
      </w:r>
      <w:r>
        <w:rPr>
          <w:rFonts w:ascii="Arial"/>
          <w:b/>
          <w:sz w:val="16"/>
        </w:rPr>
        <w:t> </w:t>
      </w:r>
      <w:r>
        <w:rPr>
          <w:rFonts w:ascii="Arial"/>
          <w:spacing w:val="-1"/>
          <w:sz w:val="16"/>
        </w:rPr>
        <w:t>(paid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directly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seller):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</w:r>
      <w:r>
        <w:rPr>
          <w:rFonts w:ascii="Arial"/>
          <w:spacing w:val="-1"/>
          <w:sz w:val="16"/>
        </w:rPr>
        <w:t>(if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applicable)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6702" w:val="left" w:leader="none"/>
        </w:tabs>
        <w:spacing w:before="0"/>
        <w:ind w:left="1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Earnest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Money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spacing w:val="-1"/>
          <w:sz w:val="16"/>
        </w:rPr>
        <w:t>(Refundable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diligence)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$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</w:r>
      <w:r>
        <w:rPr>
          <w:rFonts w:ascii="Arial"/>
          <w:spacing w:val="-1"/>
          <w:sz w:val="16"/>
        </w:rPr>
        <w:t>(to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held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at </w:t>
      </w:r>
      <w:r>
        <w:rPr>
          <w:rFonts w:ascii="Arial"/>
          <w:sz w:val="16"/>
        </w:rPr>
        <w:t>closing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attorney)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5148" w:val="left" w:leader="none"/>
          <w:tab w:pos="6968" w:val="left" w:leader="none"/>
        </w:tabs>
        <w:spacing w:before="0"/>
        <w:ind w:left="15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Balance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closing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tabs>
          <w:tab w:pos="4003" w:val="left" w:leader="none"/>
          <w:tab w:pos="7199" w:val="left" w:leader="none"/>
          <w:tab w:pos="9798" w:val="left" w:leader="none"/>
          <w:tab w:pos="10269" w:val="left" w:leader="none"/>
        </w:tabs>
        <w:spacing w:line="244" w:lineRule="auto" w:before="77"/>
        <w:ind w:left="107" w:right="10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Title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Subject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Existing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First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Deed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Trust:</w:t>
      </w:r>
      <w:r>
        <w:rPr>
          <w:rFonts w:ascii="Arial"/>
          <w:b/>
          <w:sz w:val="18"/>
        </w:rPr>
        <w:t> </w:t>
      </w:r>
      <w:r>
        <w:rPr>
          <w:rFonts w:ascii="Arial"/>
          <w:spacing w:val="-1"/>
          <w:sz w:val="18"/>
        </w:rPr>
        <w:t>Held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approximately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owed.</w:t>
      </w:r>
      <w:r>
        <w:rPr>
          <w:rFonts w:ascii="Arial"/>
          <w:spacing w:val="69"/>
          <w:sz w:val="18"/>
        </w:rPr>
        <w:t> </w:t>
      </w:r>
      <w:r>
        <w:rPr>
          <w:rFonts w:ascii="Arial"/>
          <w:spacing w:val="-1"/>
          <w:sz w:val="18"/>
        </w:rPr>
        <w:t>Monthly payments estimated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at: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>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Deeds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Trust</w:t>
      </w:r>
      <w:r>
        <w:rPr>
          <w:rFonts w:ascii="Arial"/>
          <w:sz w:val="18"/>
        </w:rPr>
        <w:t> 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encumbrances </w:t>
      </w:r>
      <w:r>
        <w:rPr>
          <w:rFonts w:ascii="Arial"/>
          <w:spacing w:val="-2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Title?</w:t>
      </w:r>
      <w:r>
        <w:rPr>
          <w:rFonts w:ascii="Arial"/>
          <w:spacing w:val="-1"/>
          <w:sz w:val="18"/>
          <w:u w:val="single" w:color="000000"/>
        </w:rPr>
        <w:tab/>
        <w:tab/>
      </w:r>
      <w:r>
        <w:rPr>
          <w:rFonts w:ascii="Arial"/>
          <w:sz w:val="18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/>
        <w:t>offer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conditional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terms: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242" w:hanging="720"/>
        <w:jc w:val="left"/>
      </w:pPr>
      <w:r>
        <w:rPr/>
        <w:t>Said</w:t>
      </w:r>
      <w:r>
        <w:rPr>
          <w:spacing w:val="1"/>
        </w:rPr>
        <w:t> </w:t>
      </w:r>
      <w:r>
        <w:rPr>
          <w:spacing w:val="-1"/>
        </w:rPr>
        <w:t>property 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sold</w:t>
      </w:r>
      <w:r>
        <w:rPr>
          <w:spacing w:val="1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/>
        <w:t> 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by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marketable</w:t>
      </w:r>
      <w:r>
        <w:rPr>
          <w:spacing w:val="1"/>
        </w:rPr>
        <w:t> </w:t>
      </w:r>
      <w:r>
        <w:rPr>
          <w:spacing w:val="-1"/>
        </w:rPr>
        <w:t>title,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>
          <w:spacing w:val="-1"/>
        </w:rPr>
        <w:t>possession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71"/>
        </w:rPr>
        <w:t> </w:t>
      </w:r>
      <w:r>
        <w:rPr/>
        <w:t>said</w:t>
      </w:r>
      <w:r>
        <w:rPr>
          <w:spacing w:val="-2"/>
        </w:rPr>
        <w:t> </w:t>
      </w:r>
      <w:r>
        <w:rPr>
          <w:spacing w:val="-1"/>
        </w:rPr>
        <w:t>property available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at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closing.</w:t>
      </w:r>
      <w:r>
        <w:rPr/>
        <w:t> 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knows</w:t>
      </w:r>
      <w:r>
        <w:rPr>
          <w:spacing w:val="1"/>
        </w:rPr>
        <w:t> </w:t>
      </w:r>
      <w:r>
        <w:rPr/>
        <w:t>of no</w:t>
      </w:r>
      <w:r>
        <w:rPr>
          <w:spacing w:val="1"/>
        </w:rPr>
        <w:t> </w:t>
      </w:r>
      <w:r>
        <w:rPr>
          <w:spacing w:val="-1"/>
        </w:rPr>
        <w:t>liens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has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>
          <w:spacing w:val="69"/>
        </w:rPr>
        <w:t> </w:t>
      </w:r>
      <w:r>
        <w:rPr/>
        <w:t>of such</w:t>
      </w:r>
      <w:r>
        <w:rPr>
          <w:spacing w:val="1"/>
        </w:rPr>
        <w:t> </w:t>
      </w:r>
      <w:r>
        <w:rPr>
          <w:spacing w:val="-1"/>
        </w:rPr>
        <w:t>(city </w:t>
      </w:r>
      <w:r>
        <w:rPr/>
        <w:t>or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liens,</w:t>
      </w:r>
      <w:r>
        <w:rPr/>
        <w:t> </w:t>
      </w:r>
      <w:r>
        <w:rPr>
          <w:spacing w:val="-1"/>
        </w:rPr>
        <w:t>etc).</w:t>
      </w:r>
      <w:r>
        <w:rPr>
          <w:spacing w:val="50"/>
        </w:rPr>
        <w:t> </w:t>
      </w:r>
      <w:r>
        <w:rPr>
          <w:spacing w:val="-1"/>
        </w:rPr>
        <w:t>Taxes,</w:t>
      </w:r>
      <w:r>
        <w:rPr/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dues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pro-rated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closing.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fully integrated.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assign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this contract,</w:t>
      </w:r>
      <w:r>
        <w:rPr/>
        <w:t> </w:t>
      </w:r>
      <w:r>
        <w:rPr>
          <w:spacing w:val="-1"/>
        </w:rPr>
        <w:t>including</w:t>
      </w:r>
      <w:r>
        <w:rPr>
          <w:spacing w:val="-2"/>
        </w:rPr>
        <w:t> MLS</w:t>
      </w:r>
      <w:r>
        <w:rPr/>
        <w:t> or </w:t>
      </w:r>
      <w:r>
        <w:rPr>
          <w:spacing w:val="-1"/>
        </w:rPr>
        <w:t>Zillow.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  <w:tab w:pos="9887" w:val="left" w:leader="none"/>
        </w:tabs>
        <w:spacing w:line="241" w:lineRule="auto" w:before="0" w:after="0"/>
        <w:ind w:left="919" w:right="122" w:hanging="720"/>
        <w:jc w:val="left"/>
      </w:pPr>
      <w:r>
        <w:rPr>
          <w:spacing w:val="-1"/>
        </w:rPr>
        <w:t>Subject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rFonts w:ascii="Arial"/>
          <w:b/>
        </w:rPr>
        <w:t>due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diligence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period</w:t>
      </w:r>
      <w:r>
        <w:rPr>
          <w:rFonts w:ascii="Arial"/>
          <w:b/>
        </w:rPr>
        <w:t> </w:t>
      </w:r>
      <w:r>
        <w:rPr>
          <w:spacing w:val="-1"/>
        </w:rPr>
        <w:t>ending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9pm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. </w:t>
      </w:r>
      <w:r>
        <w:rPr>
          <w:spacing w:val="-2"/>
        </w:rPr>
        <w:t>Due</w:t>
      </w:r>
      <w:r>
        <w:rPr>
          <w:spacing w:val="57"/>
        </w:rPr>
        <w:t> </w:t>
      </w:r>
      <w:r>
        <w:rPr>
          <w:spacing w:val="-1"/>
        </w:rPr>
        <w:t>diligence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sole</w:t>
      </w:r>
      <w:r>
        <w:rPr>
          <w:spacing w:val="-2"/>
        </w:rPr>
        <w:t> </w:t>
      </w:r>
      <w:r>
        <w:rPr>
          <w:spacing w:val="-1"/>
        </w:rPr>
        <w:t>remedy </w:t>
      </w:r>
      <w:r>
        <w:rPr/>
        <w:t>of </w:t>
      </w:r>
      <w:r>
        <w:rPr>
          <w:spacing w:val="-1"/>
        </w:rPr>
        <w:t>Seller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terminated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period.</w:t>
      </w:r>
      <w:r>
        <w:rPr/>
        <w:t> </w:t>
      </w:r>
      <w:r>
        <w:rPr>
          <w:spacing w:val="-1"/>
        </w:rPr>
        <w:t>Property </w:t>
      </w:r>
      <w:r>
        <w:rPr/>
        <w:t>is</w:t>
      </w:r>
      <w:r>
        <w:rPr>
          <w:spacing w:val="-1"/>
        </w:rPr>
        <w:t> sold</w:t>
      </w:r>
      <w:r>
        <w:rPr>
          <w:spacing w:val="-2"/>
        </w:rPr>
        <w:t> </w:t>
      </w:r>
      <w:r>
        <w:rPr>
          <w:rFonts w:ascii="Arial"/>
          <w:b/>
          <w:spacing w:val="-2"/>
        </w:rPr>
      </w:r>
      <w:r>
        <w:rPr>
          <w:rFonts w:ascii="Arial"/>
          <w:b/>
          <w:u w:val="thick" w:color="000000"/>
        </w:rPr>
        <w:t>'as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u w:val="thick" w:color="000000"/>
        </w:rPr>
        <w:t>is'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spacing w:val="-2"/>
        </w:rPr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/>
        <w:t>in</w:t>
      </w:r>
      <w:r>
        <w:rPr>
          <w:spacing w:val="95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>
          <w:spacing w:val="-1"/>
        </w:rPr>
        <w:t>conveyed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1"/>
        </w:rPr>
        <w:t> </w:t>
      </w:r>
      <w:r>
        <w:rPr>
          <w:spacing w:val="-1"/>
        </w:rPr>
        <w:t>outlined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07" w:lineRule="exact" w:before="0" w:after="0"/>
        <w:ind w:left="919" w:right="0" w:hanging="720"/>
        <w:jc w:val="left"/>
      </w:pPr>
      <w:r>
        <w:rPr>
          <w:spacing w:val="-1"/>
        </w:rPr>
        <w:t>Buyer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seller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/>
        <w:t>pay</w:t>
      </w:r>
      <w:r>
        <w:rPr>
          <w:spacing w:val="-1"/>
        </w:rPr>
        <w:t> normal</w:t>
      </w:r>
      <w:r>
        <w:rPr>
          <w:spacing w:val="-2"/>
        </w:rPr>
        <w:t> </w:t>
      </w:r>
      <w:r>
        <w:rPr>
          <w:spacing w:val="-1"/>
        </w:rPr>
        <w:t>closing</w:t>
      </w:r>
      <w:r>
        <w:rPr>
          <w:spacing w:val="1"/>
        </w:rPr>
        <w:t> </w:t>
      </w:r>
      <w:r>
        <w:rPr>
          <w:spacing w:val="-1"/>
        </w:rPr>
        <w:t>costs.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Any definitions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interpret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drawn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latest</w:t>
      </w:r>
    </w:p>
    <w:p>
      <w:pPr>
        <w:pStyle w:val="BodyText"/>
        <w:spacing w:line="207" w:lineRule="exact"/>
        <w:ind w:right="0" w:firstLine="0"/>
        <w:jc w:val="left"/>
      </w:pPr>
      <w:r>
        <w:rPr>
          <w:spacing w:val="-1"/>
        </w:rPr>
        <w:t>N.C.</w:t>
      </w:r>
      <w:r>
        <w:rPr/>
        <w:t> </w:t>
      </w:r>
      <w:r>
        <w:rPr>
          <w:spacing w:val="-1"/>
        </w:rPr>
        <w:t>Real</w:t>
      </w:r>
      <w:r>
        <w:rPr>
          <w:spacing w:val="1"/>
        </w:rPr>
        <w:t> </w:t>
      </w:r>
      <w:r>
        <w:rPr>
          <w:spacing w:val="-1"/>
        </w:rPr>
        <w:t>Estate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>
          <w:spacing w:val="-2"/>
        </w:rPr>
        <w:t> </w:t>
      </w:r>
      <w:r>
        <w:rPr>
          <w:spacing w:val="-1"/>
        </w:rPr>
        <w:t>Offer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>
          <w:spacing w:val="-1"/>
        </w:rPr>
        <w:t>existing.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  <w:tab w:pos="5807" w:val="left" w:leader="none"/>
        </w:tabs>
        <w:spacing w:line="240" w:lineRule="auto" w:before="0" w:after="0"/>
        <w:ind w:left="919" w:right="0" w:hanging="720"/>
        <w:jc w:val="left"/>
      </w:pPr>
      <w:r>
        <w:rPr/>
        <w:t>Buyer to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or before</w:t>
      </w:r>
      <w:r>
        <w:rPr>
          <w:u w:val="single" w:color="000000"/>
        </w:rPr>
        <w:tab/>
      </w:r>
      <w:r>
        <w:rPr/>
      </w:r>
      <w:r>
        <w:rPr/>
        <w:t>at the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firm of </w:t>
      </w:r>
      <w:r>
        <w:rPr>
          <w:rFonts w:ascii="Arial"/>
        </w:rPr>
        <w:t>24</w:t>
      </w:r>
      <w:r>
        <w:rPr>
          <w:rFonts w:ascii="Arial"/>
          <w:spacing w:val="1"/>
        </w:rPr>
        <w:t> </w:t>
      </w:r>
      <w:r>
        <w:rPr>
          <w:rFonts w:ascii="Arial"/>
        </w:rPr>
        <w:t>Hour</w:t>
      </w:r>
      <w:r>
        <w:rPr>
          <w:rFonts w:ascii="Arial"/>
          <w:spacing w:val="1"/>
        </w:rPr>
        <w:t> </w:t>
      </w:r>
      <w:r>
        <w:rPr>
          <w:rFonts w:ascii="Arial"/>
        </w:rPr>
        <w:t>Closing</w:t>
      </w:r>
      <w:r>
        <w:rPr>
          <w:rFonts w:ascii="Arial"/>
          <w:spacing w:val="-3"/>
        </w:rPr>
        <w:t> </w:t>
      </w:r>
      <w:r>
        <w:rPr/>
        <w:t>(Escrow</w:t>
      </w:r>
      <w:r>
        <w:rPr>
          <w:spacing w:val="-3"/>
        </w:rPr>
        <w:t> </w:t>
      </w:r>
      <w:r>
        <w:rPr/>
        <w:t>Agent).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19" w:val="left" w:leader="none"/>
        </w:tabs>
        <w:spacing w:line="240" w:lineRule="auto"/>
        <w:ind w:right="242"/>
        <w:jc w:val="left"/>
      </w:pPr>
      <w:r>
        <w:rPr>
          <w:spacing w:val="-1"/>
          <w:sz w:val="16"/>
        </w:rPr>
        <w:t>6.</w:t>
        <w:tab/>
      </w:r>
      <w:r>
        <w:rPr>
          <w:spacing w:val="-1"/>
        </w:rPr>
        <w:t>Termination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loss </w:t>
      </w:r>
      <w:r>
        <w:rPr/>
        <w:t>of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Diligence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EMD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liquidated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full,</w:t>
      </w:r>
      <w:r>
        <w:rPr/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damages.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Termination</w:t>
      </w:r>
      <w:r>
        <w:rPr>
          <w:spacing w:val="95"/>
        </w:rPr>
        <w:t> </w:t>
      </w:r>
      <w:r>
        <w:rPr/>
        <w:t>by</w:t>
      </w:r>
      <w:r>
        <w:rPr>
          <w:spacing w:val="-1"/>
        </w:rPr>
        <w:t> Seller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damages </w:t>
      </w:r>
      <w:r>
        <w:rPr/>
        <w:t>as</w:t>
      </w:r>
      <w:r>
        <w:rPr>
          <w:spacing w:val="-1"/>
        </w:rPr>
        <w:t> applicable.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9779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1"/>
        </w:rPr>
        <w:t>terms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conditions: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9748" w:val="left" w:leader="none"/>
        </w:tabs>
        <w:spacing w:line="240" w:lineRule="auto" w:before="77" w:after="0"/>
        <w:ind w:left="919" w:right="242" w:hanging="720"/>
        <w:jc w:val="left"/>
      </w:pPr>
      <w:r>
        <w:rPr>
          <w:spacing w:val="-1"/>
        </w:rPr>
        <w:t>HOA</w:t>
      </w:r>
      <w:r>
        <w:rPr/>
        <w:t> </w:t>
      </w:r>
      <w:r>
        <w:rPr>
          <w:spacing w:val="-1"/>
        </w:rPr>
        <w:t>Information: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HOA?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If so,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current?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</w:t>
      </w:r>
      <w:r>
        <w:rPr>
          <w:spacing w:val="1"/>
        </w:rPr>
        <w:t> </w:t>
      </w:r>
      <w:r>
        <w:rPr/>
        <w:t>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85"/>
        </w:rPr>
        <w:t> </w:t>
      </w:r>
      <w:r>
        <w:rPr>
          <w:spacing w:val="-1"/>
        </w:rPr>
        <w:t>HOA</w:t>
      </w:r>
      <w:r>
        <w:rPr/>
        <w:t> contact </w:t>
      </w:r>
      <w:r>
        <w:rPr>
          <w:spacing w:val="-1"/>
        </w:rPr>
        <w:t>information-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tabs>
          <w:tab w:pos="5189" w:val="left" w:leader="none"/>
        </w:tabs>
        <w:spacing w:line="20" w:lineRule="atLeast"/>
        <w:ind w:left="10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3.4pt;height:.4pt;mso-position-horizontal-relative:char;mso-position-vertical-relative:line" coordorigin="0,0" coordsize="4868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147" w:val="left" w:leader="none"/>
        </w:tabs>
        <w:spacing w:line="192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Printed</w:t>
      </w:r>
      <w:r>
        <w:rPr>
          <w:spacing w:val="-2"/>
        </w:rPr>
        <w:t> </w:t>
      </w:r>
      <w:r>
        <w:rPr>
          <w:spacing w:val="-1"/>
        </w:rPr>
        <w:t>Name</w:t>
        <w:tab/>
        <w:t>Seller Printed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tabs>
          <w:tab w:pos="5189" w:val="left" w:leader="none"/>
        </w:tabs>
        <w:spacing w:line="20" w:lineRule="atLeast"/>
        <w:ind w:left="9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Signature</w:t>
        <w:tab/>
        <w:t>Seller Signature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190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Phone Number</w:t>
        <w:tab/>
        <w:t>Seller Phone Number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tabs>
          <w:tab w:pos="5189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9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Email</w:t>
        <w:tab/>
        <w:t>Seller </w:t>
      </w:r>
      <w:r>
        <w:rPr>
          <w:spacing w:val="-2"/>
        </w:rPr>
        <w:t>Email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15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24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Hour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Closing</w:t>
      </w:r>
      <w:r>
        <w:rPr>
          <w:rFonts w:ascii="Times New Roman"/>
          <w:i/>
          <w:spacing w:val="-1"/>
          <w:sz w:val="16"/>
        </w:rPr>
        <w:t>-</w:t>
      </w:r>
      <w:r>
        <w:rPr>
          <w:rFonts w:ascii="Times New Roman"/>
          <w:i/>
          <w:sz w:val="16"/>
        </w:rPr>
        <w:t> 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used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without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legal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1"/>
          <w:sz w:val="16"/>
        </w:rPr>
        <w:t>representation</w:t>
      </w:r>
      <w:r>
        <w:rPr>
          <w:rFonts w:ascii="Times New Roman"/>
          <w:sz w:val="16"/>
        </w:rPr>
      </w:r>
    </w:p>
    <w:sectPr>
      <w:type w:val="continuous"/>
      <w:pgSz w:w="12240" w:h="15840"/>
      <w:pgMar w:top="15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9" w:hanging="7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962"/>
      <w:outlineLvl w:val="1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2023-09-21T22:10:07Z</dcterms:created>
  <dcterms:modified xsi:type="dcterms:W3CDTF">2023-09-21T22:10:07Z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